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5EC2" w14:textId="143018AC" w:rsidR="002C35B7" w:rsidRPr="00D92C4B" w:rsidRDefault="00803013" w:rsidP="002C3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36"/>
          <w:szCs w:val="36"/>
          <w:u w:val="single"/>
          <w:lang w:val="el-GR"/>
        </w:rPr>
      </w:pPr>
      <w:r w:rsidRPr="00D92C4B">
        <w:rPr>
          <w:rFonts w:ascii="MgHelveticaUCPol" w:hAnsi="MgHelveticaUCPol" w:cs="Calibri"/>
          <w:b/>
          <w:bCs/>
          <w:color w:val="000000"/>
          <w:sz w:val="36"/>
          <w:szCs w:val="36"/>
          <w:u w:val="single"/>
        </w:rPr>
        <w:t>LAW</w:t>
      </w:r>
      <w:r w:rsidRPr="00D92C4B">
        <w:rPr>
          <w:rFonts w:ascii="MgHelveticaUCPol" w:hAnsi="MgHelveticaUCPol" w:cs="Calibri"/>
          <w:b/>
          <w:bCs/>
          <w:color w:val="000000"/>
          <w:sz w:val="36"/>
          <w:szCs w:val="36"/>
          <w:u w:val="single"/>
          <w:lang w:val="el-GR"/>
        </w:rPr>
        <w:t xml:space="preserve"> </w:t>
      </w:r>
      <w:r w:rsidRPr="00D92C4B">
        <w:rPr>
          <w:rFonts w:ascii="MgHelveticaUCPol" w:hAnsi="MgHelveticaUCPol" w:cs="Calibri"/>
          <w:b/>
          <w:bCs/>
          <w:color w:val="000000"/>
          <w:sz w:val="36"/>
          <w:szCs w:val="36"/>
          <w:u w:val="single"/>
        </w:rPr>
        <w:t>NO</w:t>
      </w:r>
      <w:r w:rsidR="002C35B7" w:rsidRPr="00D92C4B">
        <w:rPr>
          <w:rFonts w:ascii="MgHelveticaUCPol" w:hAnsi="MgHelveticaUCPol" w:cs="Calibri"/>
          <w:b/>
          <w:bCs/>
          <w:color w:val="000000"/>
          <w:sz w:val="36"/>
          <w:szCs w:val="36"/>
          <w:u w:val="single"/>
          <w:lang w:val="el-GR"/>
        </w:rPr>
        <w:t xml:space="preserve"> 3418/2005</w:t>
      </w:r>
    </w:p>
    <w:p w14:paraId="63820307" w14:textId="1A0B5898" w:rsidR="002C35B7" w:rsidRPr="00D92C4B" w:rsidRDefault="00803013" w:rsidP="002C3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D92C4B">
        <w:rPr>
          <w:rFonts w:ascii="MgHelveticaUCPol-Italic" w:hAnsi="MgHelveticaUCPol-Italic" w:cs="Calibri"/>
          <w:i/>
          <w:iCs/>
          <w:color w:val="000000"/>
          <w:sz w:val="28"/>
          <w:szCs w:val="28"/>
          <w:lang w:val="el-GR"/>
        </w:rPr>
        <w:t>Code of Medical Ethics</w:t>
      </w:r>
      <w:r w:rsidR="002C35B7" w:rsidRPr="00D92C4B">
        <w:rPr>
          <w:rFonts w:ascii="MgHelveticaUCPol-Italic" w:hAnsi="MgHelveticaUCPol-Italic" w:cs="Calibri"/>
          <w:i/>
          <w:iCs/>
          <w:color w:val="000000"/>
          <w:sz w:val="28"/>
          <w:szCs w:val="28"/>
          <w:lang w:val="el-GR"/>
        </w:rPr>
        <w:t>.</w:t>
      </w:r>
    </w:p>
    <w:p w14:paraId="0DBB197C" w14:textId="7C075840" w:rsidR="002C35B7" w:rsidRPr="00D92C4B" w:rsidRDefault="00803013" w:rsidP="002C3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n-US"/>
        </w:rPr>
      </w:pPr>
      <w:r w:rsidRPr="00D92C4B">
        <w:rPr>
          <w:rFonts w:ascii="MgHelveticaUCPol-Bold" w:hAnsi="MgHelveticaUCPol-Bold" w:cs="Calibri"/>
          <w:b/>
          <w:bCs/>
          <w:color w:val="000000"/>
          <w:sz w:val="28"/>
          <w:szCs w:val="28"/>
          <w:lang w:val="en-US"/>
        </w:rPr>
        <w:t>Article</w:t>
      </w:r>
      <w:r w:rsidR="002C35B7" w:rsidRPr="00D92C4B">
        <w:rPr>
          <w:rFonts w:ascii="MgHelveticaUCPol-Bold" w:hAnsi="MgHelveticaUCPol-Bold" w:cs="Calibri"/>
          <w:b/>
          <w:bCs/>
          <w:color w:val="000000"/>
          <w:sz w:val="28"/>
          <w:szCs w:val="28"/>
          <w:lang w:val="en-US"/>
        </w:rPr>
        <w:t xml:space="preserve"> 8</w:t>
      </w:r>
    </w:p>
    <w:p w14:paraId="5DCD59C6" w14:textId="3FB046F6" w:rsidR="002C35B7" w:rsidRPr="00D92C4B" w:rsidRDefault="00803013" w:rsidP="002C3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n-US"/>
        </w:rPr>
      </w:pPr>
      <w:r w:rsidRPr="00D92C4B">
        <w:rPr>
          <w:rFonts w:ascii="MgHelveticaUCPol-Bold" w:hAnsi="MgHelveticaUCPol-Bold" w:cs="Calibri"/>
          <w:b/>
          <w:bCs/>
          <w:color w:val="000000"/>
          <w:sz w:val="28"/>
          <w:szCs w:val="28"/>
          <w:lang w:val="en-US"/>
        </w:rPr>
        <w:t>Medicine as a relationship of trust and respect</w:t>
      </w:r>
    </w:p>
    <w:p w14:paraId="29F9F5D2" w14:textId="77777777" w:rsidR="002C35B7" w:rsidRPr="00803013" w:rsidRDefault="002C35B7" w:rsidP="002C3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7"/>
          <w:szCs w:val="27"/>
          <w:lang w:val="en-US"/>
        </w:rPr>
      </w:pPr>
      <w:r>
        <w:rPr>
          <w:rFonts w:ascii="MgHelveticaUCPol" w:hAnsi="MgHelveticaUCPol" w:cs="Calibri"/>
          <w:color w:val="000000"/>
          <w:sz w:val="17"/>
          <w:szCs w:val="17"/>
        </w:rPr>
        <w:t> </w:t>
      </w:r>
    </w:p>
    <w:p w14:paraId="10D62D72" w14:textId="335F6D9F" w:rsidR="00C07A88" w:rsidRPr="00C07A88" w:rsidRDefault="00C07A88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 xml:space="preserve"> </w:t>
      </w:r>
      <w:r w:rsidRPr="00C07A88">
        <w:rPr>
          <w:rFonts w:ascii="Arial" w:hAnsi="Arial" w:cs="Arial"/>
          <w:lang w:val="en-US"/>
        </w:rPr>
        <w:t xml:space="preserve">The physician's behavior towards his patient must be </w:t>
      </w:r>
      <w:r>
        <w:rPr>
          <w:rFonts w:ascii="Arial" w:hAnsi="Arial" w:cs="Arial"/>
          <w:lang w:val="en-US"/>
        </w:rPr>
        <w:t>suitable with the</w:t>
      </w:r>
      <w:bookmarkStart w:id="0" w:name="_GoBack"/>
      <w:bookmarkEnd w:id="0"/>
      <w:r w:rsidRPr="00C07A88">
        <w:rPr>
          <w:rFonts w:ascii="Arial" w:hAnsi="Arial" w:cs="Arial"/>
          <w:lang w:val="en-US"/>
        </w:rPr>
        <w:t xml:space="preserve"> science and the mission of his function.</w:t>
      </w:r>
    </w:p>
    <w:p w14:paraId="258CA95E" w14:textId="7B94A6F6" w:rsidR="00803013" w:rsidRDefault="00803013">
      <w:pPr>
        <w:rPr>
          <w:rFonts w:ascii="Arial" w:hAnsi="Arial" w:cs="Arial"/>
          <w:lang w:val="en-US"/>
        </w:rPr>
      </w:pPr>
      <w:r w:rsidRPr="00D92C4B"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 xml:space="preserve"> The doctor ensures that a relationship of mutual trust and respect is developed between himself/herself and the patient. (S)he listens to his/her patients, treats them with respect and understanding and respects their views, privacy and dignity.</w:t>
      </w:r>
    </w:p>
    <w:p w14:paraId="55760428" w14:textId="5567582E" w:rsidR="00803013" w:rsidRPr="00803013" w:rsidRDefault="00803013">
      <w:pPr>
        <w:rPr>
          <w:rFonts w:ascii="Arial" w:hAnsi="Arial" w:cs="Arial"/>
          <w:lang w:val="en-US"/>
        </w:rPr>
      </w:pPr>
      <w:r w:rsidRPr="00D92C4B"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 xml:space="preserve"> The doctor does not intervene in the patient’s personal and family life but to the extent that it is necessary and sufficient </w:t>
      </w:r>
      <w:r w:rsidR="00B92E3D">
        <w:rPr>
          <w:rFonts w:ascii="Arial" w:hAnsi="Arial" w:cs="Arial"/>
          <w:lang w:val="en-US"/>
        </w:rPr>
        <w:t>for the provision</w:t>
      </w:r>
      <w:r>
        <w:rPr>
          <w:rFonts w:ascii="Arial" w:hAnsi="Arial" w:cs="Arial"/>
          <w:lang w:val="en-US"/>
        </w:rPr>
        <w:t xml:space="preserve"> of his/her medical services, if (s)he is allowed to do so.</w:t>
      </w:r>
    </w:p>
    <w:sectPr w:rsidR="00803013" w:rsidRPr="0080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HelveticaUCPol">
    <w:altName w:val="Cambria"/>
    <w:panose1 w:val="00000000000000000000"/>
    <w:charset w:val="00"/>
    <w:family w:val="roman"/>
    <w:notTrueType/>
    <w:pitch w:val="default"/>
  </w:font>
  <w:font w:name="MgHelveticaUCPol-Italic">
    <w:altName w:val="Cambria"/>
    <w:panose1 w:val="00000000000000000000"/>
    <w:charset w:val="00"/>
    <w:family w:val="roman"/>
    <w:notTrueType/>
    <w:pitch w:val="default"/>
  </w:font>
  <w:font w:name="MgHelveticaUCPol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B7"/>
    <w:rsid w:val="00180DF7"/>
    <w:rsid w:val="00186821"/>
    <w:rsid w:val="00236846"/>
    <w:rsid w:val="002C35B7"/>
    <w:rsid w:val="00302D33"/>
    <w:rsid w:val="00803013"/>
    <w:rsid w:val="0084509E"/>
    <w:rsid w:val="00857C9D"/>
    <w:rsid w:val="009B4944"/>
    <w:rsid w:val="00B92E3D"/>
    <w:rsid w:val="00C07A88"/>
    <w:rsid w:val="00D83540"/>
    <w:rsid w:val="00D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50D00"/>
  <w15:docId w15:val="{4CE212D2-50FF-4488-9C16-A084EF00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</dc:creator>
  <cp:keywords/>
  <dc:description/>
  <cp:lastModifiedBy>UCD</cp:lastModifiedBy>
  <cp:revision>3</cp:revision>
  <dcterms:created xsi:type="dcterms:W3CDTF">2019-07-02T15:30:00Z</dcterms:created>
  <dcterms:modified xsi:type="dcterms:W3CDTF">2019-07-02T15:36:00Z</dcterms:modified>
</cp:coreProperties>
</file>